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32"/>
        </w:rPr>
      </w:pPr>
      <w:r>
        <w:rPr>
          <w:b/>
          <w:sz w:val="32"/>
        </w:rPr>
        <w:t>INFORMATIVA PRIVACY USO IMMAGINI</w:t>
      </w:r>
    </w:p>
    <w:p>
      <w:pPr>
        <w:pStyle w:val="Normal"/>
        <w:jc w:val="center"/>
        <w:rPr>
          <w:sz w:val="22"/>
        </w:rPr>
      </w:pPr>
      <w:r>
        <w:rPr/>
        <w:t>Redatta ai sensi degli Artt. da 13 a 15 del Regolamento U.E. 2016/679 (G.D.P.R.)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In questa prima parte occorre fare una breve introduzione descrivendo il progetto nell’ambito del quale verranno acquisite le fotografie o le riprese audio o audiovideo che ritrarranno l’allievo.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2"/>
          <w:szCs w:val="22"/>
        </w:rPr>
      </w:pPr>
      <w:r>
        <w:rPr>
          <w:sz w:val="18"/>
          <w:szCs w:val="18"/>
        </w:rPr>
        <w:tab/>
      </w:r>
    </w:p>
    <w:tbl>
      <w:tblPr>
        <w:tblStyle w:val="PlainTable4"/>
        <w:tblW w:w="9854" w:type="dxa"/>
        <w:jc w:val="left"/>
        <w:tblInd w:w="0" w:type="dxa"/>
        <w:tblBorders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86"/>
        <w:gridCol w:w="7967"/>
      </w:tblGrid>
      <w:tr>
        <w:trPr>
          <w:trHeight w:val="922" w:hRule="atLeast"/>
          <w:cnfStyle w:val="100000000000"/>
        </w:trPr>
        <w:tc>
          <w:tcPr>
            <w:tcW w:w="1886" w:type="dxa"/>
            <w:cnfStyle w:val="001000000000"/>
            <w:tcBorders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>Per quale finalità saranno trattati i miei dati personali ?</w:t>
            </w:r>
          </w:p>
        </w:tc>
        <w:tc>
          <w:tcPr>
            <w:tcW w:w="7967" w:type="dxa"/>
            <w:tcBorders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fill="auto" w:val="clear"/>
          </w:tcPr>
          <w:p>
            <w:pPr>
              <w:pStyle w:val="Normal"/>
              <w:cnfStyle w:val="100000000000"/>
              <w:rPr>
                <w:b w:val="false"/>
                <w:b w:val="false"/>
                <w:sz w:val="18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b w:val="false"/>
                <w:bCs/>
                <w:sz w:val="18"/>
                <w:szCs w:val="16"/>
                <w:lang w:eastAsia="en-US"/>
              </w:rPr>
              <w:t>Personale autorizzato dall’Istituto potrà riprendere mediante l’ausilio di mezzi audiovisivi, nonché fotografare l’allievo, per fini strettamente connessi all’attività didattica svolta. Tali immagini hanno l’obiettivo di documentare l’attività svolta e potranno essere riviste in ambito scolastico al fine di farne un’analisi critica.</w:t>
            </w:r>
          </w:p>
        </w:tc>
      </w:tr>
      <w:tr>
        <w:trPr>
          <w:trHeight w:val="882" w:hRule="atLeast"/>
          <w:cnfStyle w:val="000000100000"/>
        </w:trPr>
        <w:tc>
          <w:tcPr>
            <w:tcW w:w="1886" w:type="dxa"/>
            <w:cnfStyle w:val="001000000000"/>
            <w:tcBorders>
              <w:top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>Quali garanzie ho che i miei dati siano trattati nel rispetto dei miei diritti e delle mie libertà personali ?</w:t>
            </w:r>
          </w:p>
        </w:tc>
        <w:tc>
          <w:tcPr>
            <w:tcW w:w="79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cnfStyle w:val="000000100000"/>
              <w:rPr>
                <w:rFonts w:cs="" w:cstheme="minorBidi"/>
                <w:sz w:val="18"/>
                <w:szCs w:val="16"/>
              </w:rPr>
            </w:pPr>
            <w:r>
              <w:rPr>
                <w:rFonts w:asciiTheme="minorHAnsi" w:cstheme="minorBidi" w:eastAsiaTheme="minorHAnsi" w:hAnsiTheme="minorHAnsi"/>
                <w:sz w:val="18"/>
                <w:szCs w:val="16"/>
                <w:lang w:eastAsia="en-US"/>
              </w:rPr>
              <w:t>Il trattamento avverrà nell’ambito dei locali scolastici in modalità sia manuale che informatica.</w:t>
            </w:r>
          </w:p>
          <w:p>
            <w:pPr>
              <w:pStyle w:val="Normal"/>
              <w:cnfStyle w:val="000000100000"/>
              <w:rPr>
                <w:sz w:val="18"/>
                <w:szCs w:val="16"/>
              </w:rPr>
            </w:pPr>
            <w:r>
              <w:rPr>
                <w:rFonts w:asciiTheme="minorHAnsi" w:cstheme="minorBidi" w:eastAsiaTheme="minorHAnsi" w:hAnsiTheme="minorHAnsi"/>
                <w:sz w:val="18"/>
                <w:szCs w:val="16"/>
                <w:lang w:eastAsia="en-US"/>
              </w:rPr>
              <w:t>A garanzia della riservatezza dei dati saranno applicate misure di sicurezza organizzative ed informatiche adeguate di cui viene data evidenza all’interno del “Documento delle misure a tutela dei dati delle persone” elaborato da questa Istituzione scolastica.</w:t>
            </w:r>
            <w:r>
              <w:rPr>
                <w:rFonts w:eastAsia="Calibri" w:cs="Calibri" w:eastAsiaTheme="minorHAnsi" w:ascii="Calibri" w:hAnsi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cstheme="minorBidi" w:eastAsiaTheme="minorHAnsi" w:hAnsiTheme="minorHAnsi"/>
                <w:sz w:val="18"/>
                <w:szCs w:val="16"/>
                <w:lang w:eastAsia="en-US"/>
              </w:rPr>
              <w:t xml:space="preserve">L’Istituto ha provveduto ad impartire ai propri incaricati istruzioni precise in merito alle condotte da tenere ad alle procedure da applicare per garantire la riservatezza dei dati dei propri utenti. </w:t>
            </w:r>
          </w:p>
          <w:p>
            <w:pPr>
              <w:pStyle w:val="Normal"/>
              <w:cnfStyle w:val="000000100000"/>
              <w:rPr>
                <w:sz w:val="18"/>
                <w:szCs w:val="16"/>
                <w:lang w:eastAsia="en-US"/>
              </w:rPr>
            </w:pPr>
            <w:r>
              <w:rPr>
                <w:rFonts w:asciiTheme="minorHAnsi" w:cstheme="minorBidi" w:eastAsiaTheme="minorHAnsi" w:hAnsiTheme="minorHAnsi"/>
                <w:sz w:val="18"/>
                <w:szCs w:val="16"/>
                <w:lang w:eastAsia="en-US"/>
              </w:rPr>
              <w:t>Non verrà eseguito su di essi alcun processo decisionale automatizzato (profilazione).</w:t>
            </w:r>
          </w:p>
        </w:tc>
      </w:tr>
      <w:tr>
        <w:trPr>
          <w:trHeight w:val="1986" w:hRule="atLeast"/>
        </w:trPr>
        <w:tc>
          <w:tcPr>
            <w:tcW w:w="1886" w:type="dxa"/>
            <w:cnfStyle w:val="001000000000"/>
            <w:tcBorders>
              <w:top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>I miei dati entreranno nella disponibilità di altri soggetti ?</w:t>
            </w:r>
          </w:p>
        </w:tc>
        <w:tc>
          <w:tcPr>
            <w:tcW w:w="79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fill="auto" w:val="clear"/>
          </w:tcPr>
          <w:p>
            <w:pPr>
              <w:pStyle w:val="Normal"/>
              <w:cnfStyle w:val="000000000000"/>
              <w:rPr>
                <w:rFonts w:cs="" w:cstheme="minorBidi"/>
                <w:sz w:val="18"/>
                <w:szCs w:val="16"/>
              </w:rPr>
            </w:pPr>
            <w:r>
              <w:rPr>
                <w:rFonts w:eastAsia="Calibri" w:cs="" w:ascii="Calibri" w:hAnsi="Calibri"/>
                <w:sz w:val="18"/>
                <w:szCs w:val="16"/>
                <w:lang w:eastAsia="en-US"/>
              </w:rPr>
              <w:t>Le immagini verranno divulgate all’interno del gruppo classe in modalità cartacea (fotografie) ed informatica (file in formato immagine o video) e copia dei supporti cartacei e digitali potrà essere consegnata agli allievi della classe per farne un uso privato in ambito strettamente familiare ed amicale.</w:t>
            </w:r>
          </w:p>
          <w:p>
            <w:pPr>
              <w:pStyle w:val="Normal"/>
              <w:cnfStyle w:val="000000000000"/>
              <w:rPr>
                <w:rFonts w:ascii="Calibri" w:hAnsi="Calibri" w:eastAsia="Calibri" w:cs="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sz w:val="18"/>
                <w:szCs w:val="16"/>
                <w:lang w:eastAsia="en-US"/>
              </w:rPr>
            </w:r>
          </w:p>
          <w:p>
            <w:pPr>
              <w:pStyle w:val="Normal"/>
              <w:cnfStyle w:val="000000000000"/>
              <w:rPr>
                <w:i/>
                <w:i/>
                <w:color w:val="FF0000"/>
                <w:sz w:val="18"/>
                <w:szCs w:val="16"/>
              </w:rPr>
            </w:pPr>
            <w:r>
              <w:rPr>
                <w:rFonts w:eastAsia="Calibri" w:cs="" w:ascii="Calibri" w:hAnsi="Calibri"/>
                <w:color w:val="FF0000"/>
                <w:sz w:val="18"/>
                <w:szCs w:val="16"/>
                <w:lang w:eastAsia="en-US"/>
              </w:rPr>
              <w:t>Le immagini verranno inoltre comunicate a …………………………………………………………………………… (</w:t>
            </w:r>
            <w:r>
              <w:rPr>
                <w:rFonts w:eastAsia="Calibri" w:cs="" w:ascii="Calibri" w:hAnsi="Calibri"/>
                <w:i/>
                <w:color w:val="FF0000"/>
                <w:sz w:val="18"/>
                <w:szCs w:val="16"/>
                <w:lang w:eastAsia="en-US"/>
              </w:rPr>
              <w:t>specificare);</w:t>
            </w:r>
          </w:p>
          <w:p>
            <w:pPr>
              <w:pStyle w:val="Normal"/>
              <w:cnfStyle w:val="000000000000"/>
              <w:rPr>
                <w:rFonts w:ascii="Calibri" w:hAnsi="Calibri" w:eastAsia="Calibri" w:cs=""/>
                <w:i/>
                <w:i/>
                <w:color w:val="FF000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i/>
                <w:color w:val="FF0000"/>
                <w:sz w:val="18"/>
                <w:szCs w:val="16"/>
                <w:lang w:eastAsia="en-US"/>
              </w:rPr>
            </w:r>
          </w:p>
          <w:p>
            <w:pPr>
              <w:pStyle w:val="Normal"/>
              <w:cnfStyle w:val="000000000000"/>
              <w:rPr>
                <w:i/>
                <w:i/>
                <w:color w:val="FF0000"/>
                <w:sz w:val="18"/>
                <w:szCs w:val="16"/>
              </w:rPr>
            </w:pPr>
            <w:r>
              <w:rPr>
                <w:rFonts w:eastAsia="Calibri" w:cs="" w:ascii="Calibri" w:hAnsi="Calibri"/>
                <w:color w:val="FF0000"/>
                <w:sz w:val="18"/>
                <w:szCs w:val="16"/>
                <w:lang w:eastAsia="en-US"/>
              </w:rPr>
              <w:t>e/o diffuse mediante ……………………………………………………………………………………………………………… (</w:t>
            </w:r>
            <w:r>
              <w:rPr>
                <w:rFonts w:eastAsia="Calibri" w:cs="" w:ascii="Calibri" w:hAnsi="Calibri"/>
                <w:i/>
                <w:color w:val="FF0000"/>
                <w:sz w:val="18"/>
                <w:szCs w:val="16"/>
                <w:lang w:eastAsia="en-US"/>
              </w:rPr>
              <w:t>specificare);</w:t>
            </w:r>
          </w:p>
          <w:p>
            <w:pPr>
              <w:pStyle w:val="Normal"/>
              <w:cnfStyle w:val="000000000000"/>
              <w:rPr>
                <w:rFonts w:ascii="Calibri" w:hAnsi="Calibri" w:eastAsia="Calibri" w:cs="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sz w:val="18"/>
                <w:szCs w:val="16"/>
                <w:lang w:eastAsia="en-US"/>
              </w:rPr>
            </w:r>
          </w:p>
          <w:p>
            <w:pPr>
              <w:pStyle w:val="Normal"/>
              <w:cnfStyle w:val="000000000000"/>
              <w:rPr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sz w:val="18"/>
                <w:szCs w:val="16"/>
                <w:lang w:eastAsia="en-US"/>
              </w:rPr>
              <w:t xml:space="preserve">Gli stessi </w:t>
            </w:r>
            <w:r>
              <w:rPr>
                <w:rFonts w:eastAsia="Calibri" w:cs="" w:ascii="Calibri" w:hAnsi="Calibri"/>
                <w:sz w:val="18"/>
                <w:szCs w:val="16"/>
                <w:u w:val="single"/>
                <w:lang w:eastAsia="en-US"/>
              </w:rPr>
              <w:t>non verranno trasferiti</w:t>
            </w:r>
            <w:r>
              <w:rPr>
                <w:rFonts w:eastAsia="Calibri" w:cs="" w:ascii="Calibri" w:hAnsi="Calibri"/>
                <w:sz w:val="18"/>
                <w:szCs w:val="16"/>
                <w:lang w:eastAsia="en-US"/>
              </w:rPr>
              <w:t xml:space="preserve"> a destinatari residenti in paesi terzi rispetto all’Unione Europea né ad organizzazioni internazionali.</w:t>
            </w:r>
          </w:p>
        </w:tc>
      </w:tr>
      <w:tr>
        <w:trPr>
          <w:trHeight w:val="658" w:hRule="atLeast"/>
          <w:cnfStyle w:val="000000100000"/>
        </w:trPr>
        <w:tc>
          <w:tcPr>
            <w:tcW w:w="1886" w:type="dxa"/>
            <w:cnfStyle w:val="001000000000"/>
            <w:tcBorders>
              <w:top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>Per quanto tempo terrete i miei dati ?</w:t>
            </w:r>
          </w:p>
        </w:tc>
        <w:tc>
          <w:tcPr>
            <w:tcW w:w="79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cnfStyle w:val="000000100000"/>
              <w:rPr>
                <w:rFonts w:cs="" w:cstheme="minorBidi"/>
                <w:sz w:val="18"/>
                <w:szCs w:val="16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I supporti contenenti le immagini (foto e riprese video) saranno conservati presso l’Istituto per la durata dell’anno scolastico in corso e fino ad 1 anno dopo il termine dello stesso.</w:t>
            </w:r>
          </w:p>
          <w:p>
            <w:pPr>
              <w:pStyle w:val="Normal"/>
              <w:cnfStyle w:val="000000100000"/>
              <w:rPr>
                <w:sz w:val="18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 xml:space="preserve">Al termine dell’anno scolastico gli stessi verranno consegnati agli allievi della classe per farne un uso privato in ambito strettamente familiare ed amicale. </w:t>
            </w:r>
          </w:p>
        </w:tc>
      </w:tr>
      <w:tr>
        <w:trPr/>
        <w:tc>
          <w:tcPr>
            <w:tcW w:w="1886" w:type="dxa"/>
            <w:cnfStyle w:val="001000000000"/>
            <w:tcBorders>
              <w:top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>Quali sono i miei diritti ?</w:t>
            </w:r>
          </w:p>
        </w:tc>
        <w:tc>
          <w:tcPr>
            <w:tcW w:w="79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fill="auto" w:val="clear"/>
          </w:tcPr>
          <w:p>
            <w:pPr>
              <w:pStyle w:val="Normal"/>
              <w:cnfStyle w:val="000000000000"/>
              <w:rPr>
                <w:rFonts w:cs="" w:cstheme="minorBidi"/>
                <w:sz w:val="18"/>
                <w:szCs w:val="16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L’interessato ha diritto di chiedere al Titolare del trattamento:</w:t>
            </w:r>
          </w:p>
          <w:p>
            <w:pPr>
              <w:pStyle w:val="Normal"/>
              <w:cnfStyle w:val="000000000000"/>
              <w:rPr>
                <w:sz w:val="18"/>
                <w:szCs w:val="16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- L’accesso ai propri dati, la loro rettifica o cancellazione;</w:t>
            </w:r>
          </w:p>
          <w:p>
            <w:pPr>
              <w:pStyle w:val="Normal"/>
              <w:cnfStyle w:val="000000000000"/>
              <w:rPr>
                <w:sz w:val="18"/>
                <w:szCs w:val="16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- La limitazione e di opporsi al trattamento dei dati personali che lo riguardano;</w:t>
            </w:r>
          </w:p>
          <w:p>
            <w:pPr>
              <w:pStyle w:val="Normal"/>
              <w:cnfStyle w:val="000000000000"/>
              <w:rPr>
                <w:sz w:val="18"/>
                <w:szCs w:val="16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- La portabilità dei dati;</w:t>
            </w:r>
          </w:p>
          <w:p>
            <w:pPr>
              <w:pStyle w:val="Normal"/>
              <w:cnfStyle w:val="000000000000"/>
              <w:rPr>
                <w:sz w:val="18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>
        <w:trPr>
          <w:trHeight w:val="436" w:hRule="atLeast"/>
          <w:cnfStyle w:val="000000100000"/>
        </w:trPr>
        <w:tc>
          <w:tcPr>
            <w:tcW w:w="1886" w:type="dxa"/>
            <w:cnfStyle w:val="001000000000"/>
            <w:tcBorders>
              <w:top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>Cosa accade se non conferisco i miei dati ?</w:t>
            </w:r>
          </w:p>
        </w:tc>
        <w:tc>
          <w:tcPr>
            <w:tcW w:w="79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cnfStyle w:val="000000100000"/>
              <w:rPr>
                <w:sz w:val="18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Il conferimento del consenso all’uso delle immagini è facoltativo; Il mancato consenso non permetterà l’utilizzo delle immagini e/o delle riprese audiovisive del soggetto interessato per le finalità sopra indicate.</w:t>
            </w:r>
          </w:p>
        </w:tc>
      </w:tr>
      <w:tr>
        <w:trPr>
          <w:trHeight w:val="436" w:hRule="atLeast"/>
        </w:trPr>
        <w:tc>
          <w:tcPr>
            <w:tcW w:w="1886" w:type="dxa"/>
            <w:cnfStyle w:val="001000000000"/>
            <w:tcBorders>
              <w:top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>Chi è il Titolare del trattamento ?</w:t>
            </w:r>
          </w:p>
        </w:tc>
        <w:tc>
          <w:tcPr>
            <w:tcW w:w="79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fill="auto" w:val="clear"/>
            <w:vAlign w:val="center"/>
          </w:tcPr>
          <w:p>
            <w:pPr>
              <w:pStyle w:val="Normal"/>
              <w:cnfStyle w:val="000000000000"/>
              <w:rPr>
                <w:b/>
                <w:b/>
                <w:sz w:val="18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>L’Istituto Scolastico nella persona del Dirigente Scolastico pro tempore</w:t>
            </w:r>
          </w:p>
        </w:tc>
      </w:tr>
      <w:tr>
        <w:trPr>
          <w:trHeight w:val="658" w:hRule="atLeast"/>
          <w:cnfStyle w:val="000000100000"/>
        </w:trPr>
        <w:tc>
          <w:tcPr>
            <w:tcW w:w="1886" w:type="dxa"/>
            <w:cnfStyle w:val="001000000000"/>
            <w:tcBorders>
              <w:top w:val="single" w:sz="2" w:space="0" w:color="7F7F7F"/>
              <w:right w:val="single" w:sz="2" w:space="0" w:color="7F7F7F"/>
              <w:insideV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b w:val="false"/>
                <w:b w:val="false"/>
                <w:color w:val="7F7F7F" w:themeColor="text1" w:themeTint="80"/>
                <w:sz w:val="18"/>
                <w:szCs w:val="16"/>
                <w:lang w:eastAsia="en-US"/>
              </w:rPr>
            </w:pPr>
            <w:r>
              <w:rPr>
                <w:rFonts w:eastAsia="Calibri" w:cs="" w:ascii="Calibri" w:hAnsi="Calibri"/>
                <w:b w:val="false"/>
                <w:bCs/>
                <w:color w:val="7F7F7F" w:themeColor="text1" w:themeTint="80"/>
                <w:sz w:val="18"/>
                <w:szCs w:val="16"/>
                <w:lang w:eastAsia="en-US"/>
              </w:rPr>
              <w:t xml:space="preserve">Responsabile della protezione dei dati </w:t>
              <w:br/>
              <w:t>(R.P.D. / D.P.O.)</w:t>
            </w:r>
          </w:p>
        </w:tc>
        <w:tc>
          <w:tcPr>
            <w:tcW w:w="7967" w:type="dxa"/>
            <w:tcBorders>
              <w:top w:val="single" w:sz="2" w:space="0" w:color="7F7F7F"/>
              <w:left w:val="single" w:sz="2" w:space="0" w:color="7F7F7F"/>
            </w:tcBorders>
            <w:shd w:color="auto" w:fill="F2F2F2" w:themeFill="background1" w:themeFillShade="f2" w:val="clear"/>
          </w:tcPr>
          <w:p>
            <w:pPr>
              <w:pStyle w:val="Normal"/>
              <w:cnfStyle w:val="000000100000"/>
              <w:rPr>
                <w:rFonts w:cs="" w:cstheme="minorBidi"/>
                <w:sz w:val="18"/>
                <w:szCs w:val="16"/>
              </w:rPr>
            </w:pPr>
            <w:r>
              <w:rPr>
                <w:rFonts w:eastAsia="Calibri" w:cs="" w:cstheme="minorBidi" w:eastAsiaTheme="minorHAnsi" w:ascii="Calibri" w:hAnsi="Calibri"/>
                <w:sz w:val="18"/>
                <w:szCs w:val="16"/>
                <w:lang w:eastAsia="en-US"/>
              </w:rPr>
              <w:t xml:space="preserve">Luca Corbellini </w:t>
              <w:br/>
              <w:t>c/o Studio AG.I.COM. S.r.l. - Via XXV Aprile, 12 – 20070 SAN ZENONE AL LAMBRO (MI)</w:t>
            </w:r>
          </w:p>
          <w:p>
            <w:pPr>
              <w:pStyle w:val="Normal"/>
              <w:cnfStyle w:val="000000100000"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6"/>
                <w:lang w:eastAsia="en-US"/>
              </w:rPr>
              <w:t xml:space="preserve">e-mail </w:t>
            </w:r>
            <w:hyperlink r:id="rId2">
              <w:r>
                <w:rPr>
                  <w:rStyle w:val="CollegamentoInternet"/>
                  <w:rFonts w:eastAsia="Calibri" w:cs="" w:ascii="Calibri" w:hAnsi="Calibri" w:asciiTheme="minorHAnsi" w:cstheme="minorBidi" w:eastAsiaTheme="minorHAnsi" w:hAnsiTheme="minorHAnsi"/>
                  <w:sz w:val="18"/>
                  <w:szCs w:val="16"/>
                  <w:lang w:eastAsia="en-US"/>
                </w:rPr>
                <w:t>dpo@agicomstudio.it</w:t>
              </w:r>
            </w:hyperlink>
          </w:p>
        </w:tc>
      </w:tr>
    </w:tbl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  <w:lang w:eastAsia="en-US"/>
        </w:rPr>
      </w:pPr>
      <w:r>
        <w:rPr>
          <w:rFonts w:cs="" w:cstheme="minorBidi" w:ascii="Calibri" w:hAnsi="Calibri"/>
          <w:sz w:val="22"/>
          <w:szCs w:val="22"/>
          <w:lang w:eastAsia="en-US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PlainTable4"/>
        <w:tblW w:w="9996" w:type="dxa"/>
        <w:jc w:val="left"/>
        <w:tblInd w:w="-14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66"/>
        <w:gridCol w:w="1765"/>
        <w:gridCol w:w="1765"/>
      </w:tblGrid>
      <w:tr>
        <w:trPr>
          <w:trHeight w:val="446" w:hRule="atLeast"/>
          <w:cnfStyle w:val="100000000000"/>
        </w:trPr>
        <w:tc>
          <w:tcPr>
            <w:tcW w:w="9996" w:type="dxa"/>
            <w:gridSpan w:val="3"/>
            <w:cnfStyle w:val="001000000000"/>
            <w:tcBorders/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b/>
                <w:bCs/>
                <w:szCs w:val="22"/>
                <w:lang w:eastAsia="en-US"/>
              </w:rPr>
              <w:t>RICHIESTE DI MANIFESTAZIONE DEL CONSENSO AI SENSI DELL’ART. 7 DEL REGOLAMENTO U.E.</w:t>
            </w:r>
          </w:p>
        </w:tc>
      </w:tr>
      <w:tr>
        <w:trPr>
          <w:cnfStyle w:val="000000100000"/>
        </w:trPr>
        <w:tc>
          <w:tcPr>
            <w:tcW w:w="6466" w:type="dxa"/>
            <w:cnfStyle w:val="001000000000"/>
            <w:tcBorders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cs="" w:cstheme="minorBidi"/>
                <w:b w:val="false"/>
                <w:b w:val="false"/>
              </w:rPr>
            </w:pPr>
            <w:r>
              <w:rPr>
                <w:rFonts w:eastAsia="Calibri" w:cs="" w:cstheme="minorBidi" w:eastAsiaTheme="minorHAnsi" w:ascii="Calibri" w:hAnsi="Calibri"/>
                <w:b w:val="false"/>
                <w:bCs/>
                <w:szCs w:val="22"/>
              </w:rPr>
              <w:t>RICHIESTA</w:t>
            </w:r>
          </w:p>
          <w:p>
            <w:pPr>
              <w:pStyle w:val="Normal"/>
              <w:jc w:val="center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b w:val="false"/>
                <w:bCs/>
                <w:szCs w:val="22"/>
                <w:lang w:eastAsia="en-US"/>
              </w:rPr>
            </w:r>
          </w:p>
        </w:tc>
        <w:tc>
          <w:tcPr>
            <w:tcW w:w="1765" w:type="dxa"/>
            <w:vMerge w:val="restart"/>
            <w:tcBorders>
              <w:left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  <w:t>ACCONSENTO</w:t>
            </w:r>
          </w:p>
        </w:tc>
        <w:tc>
          <w:tcPr>
            <w:tcW w:w="1765" w:type="dxa"/>
            <w:vMerge w:val="restart"/>
            <w:tcBorders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  <w:t>NON ACCONSENTO</w:t>
            </w:r>
          </w:p>
        </w:tc>
      </w:tr>
      <w:tr>
        <w:trPr/>
        <w:tc>
          <w:tcPr>
            <w:tcW w:w="6466" w:type="dxa"/>
            <w:cnfStyle w:val="001000000000"/>
            <w:tcBorders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fill="auto" w:val="clear"/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b/>
                <w:bCs/>
                <w:sz w:val="16"/>
                <w:szCs w:val="22"/>
                <w:lang w:eastAsia="en-US"/>
              </w:rPr>
              <w:t>(APPORRE UNA X NELLE COLONNE A DESTRA IN CORRISPONDENZA DELLA SCELTA FATTA)</w:t>
            </w:r>
          </w:p>
        </w:tc>
        <w:tc>
          <w:tcPr>
            <w:tcW w:w="1765" w:type="dxa"/>
            <w:vMerge w:val="continue"/>
            <w:tcBorders>
              <w:left w:val="single" w:sz="2" w:space="0" w:color="7F7F7F"/>
              <w:bottom w:val="single" w:sz="2" w:space="0" w:color="7F7F7F"/>
              <w:right w:val="single" w:sz="2" w:space="0" w:color="7F7F7F"/>
              <w:insideH w:val="single" w:sz="2" w:space="0" w:color="7F7F7F"/>
              <w:insideV w:val="single" w:sz="2" w:space="0" w:color="7F7F7F"/>
            </w:tcBorders>
            <w:shd w:fill="auto" w:val="clear"/>
            <w:vAlign w:val="center"/>
          </w:tcPr>
          <w:p>
            <w:pPr>
              <w:pStyle w:val="Normal"/>
              <w:cnfStyle w:val="0000000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765" w:type="dxa"/>
            <w:vMerge w:val="continue"/>
            <w:tcBorders>
              <w:left w:val="single" w:sz="2" w:space="0" w:color="7F7F7F"/>
              <w:bottom w:val="single" w:sz="2" w:space="0" w:color="7F7F7F"/>
              <w:insideH w:val="single" w:sz="2" w:space="0" w:color="7F7F7F"/>
            </w:tcBorders>
            <w:shd w:fill="auto" w:val="clear"/>
            <w:vAlign w:val="center"/>
          </w:tcPr>
          <w:p>
            <w:pPr>
              <w:pStyle w:val="Normal"/>
              <w:cnfStyle w:val="0000000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</w:tr>
      <w:tr>
        <w:trPr>
          <w:cnfStyle w:val="000000100000"/>
        </w:trPr>
        <w:tc>
          <w:tcPr>
            <w:tcW w:w="9996" w:type="dxa"/>
            <w:gridSpan w:val="3"/>
            <w:cnfStyle w:val="001000000000"/>
            <w:tcBorders>
              <w:top w:val="single" w:sz="2" w:space="0" w:color="7F7F7F"/>
              <w:bottom w:val="single" w:sz="2" w:space="0" w:color="7F7F7F"/>
              <w:insideH w:val="single" w:sz="2" w:space="0" w:color="7F7F7F"/>
            </w:tcBorders>
            <w:shd w:color="auto" w:fill="7F7F7F" w:themeFill="text1" w:themeFillTint="80" w:val="clea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bCs/>
                <w:sz w:val="1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b/>
                <w:bCs/>
                <w:sz w:val="12"/>
                <w:szCs w:val="22"/>
                <w:lang w:eastAsia="en-US"/>
              </w:rPr>
            </w:r>
          </w:p>
        </w:tc>
      </w:tr>
      <w:tr>
        <w:trPr/>
        <w:tc>
          <w:tcPr>
            <w:tcW w:w="6466" w:type="dxa"/>
            <w:cnfStyle w:val="001000000000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eastAsiaTheme="minorHAnsi" w:ascii="Calibri" w:hAnsi="Calibri"/>
                <w:b/>
                <w:bCs/>
                <w:sz w:val="16"/>
                <w:szCs w:val="16"/>
                <w:lang w:eastAsia="en-US"/>
              </w:rPr>
              <w:t>Personale autorizzato dall’Istituto potrà riprendere mediante l’ausilio di mezzi audiovisivi, nonché fotografare l’allievo nell’ambito del progetto sopra descritto.</w:t>
            </w:r>
          </w:p>
          <w:p>
            <w:pPr>
              <w:pStyle w:val="Normal"/>
              <w:rPr>
                <w:rFonts w:cs="Arial"/>
                <w:b w:val="false"/>
                <w:b w:val="false"/>
                <w:sz w:val="16"/>
                <w:szCs w:val="16"/>
                <w:lang w:eastAsia="en-US"/>
              </w:rPr>
            </w:pPr>
            <w:r>
              <w:rPr>
                <w:rFonts w:eastAsia="Calibri" w:cs="Arial" w:eastAsiaTheme="minorHAnsi" w:ascii="Calibri" w:hAnsi="Calibri"/>
                <w:b/>
                <w:bCs/>
                <w:sz w:val="16"/>
                <w:szCs w:val="16"/>
                <w:lang w:eastAsia="en-US"/>
              </w:rPr>
              <w:t>Le immagini verranno divulgate all’interno del gruppo classe in modalità cartacea (fotografie) ed informatica (file in formato immagine o video) e copia dei supporti cartacei e digitali potrà essere consegnata agli allievi della classe per farne un uso privato in ambito strettamente familiare ed amicale.</w:t>
            </w:r>
          </w:p>
        </w:tc>
        <w:tc>
          <w:tcPr>
            <w:tcW w:w="1765" w:type="dxa"/>
            <w:tcBorders>
              <w:top w:val="single" w:sz="2" w:space="0" w:color="7F7F7F"/>
              <w:left w:val="single" w:sz="2" w:space="0" w:color="7F7F7F"/>
              <w:bottom w:val="single" w:sz="4" w:space="0" w:color="7F7F7F"/>
              <w:right w:val="single" w:sz="2" w:space="0" w:color="7F7F7F"/>
              <w:insideH w:val="single" w:sz="4" w:space="0" w:color="7F7F7F"/>
              <w:insideV w:val="single" w:sz="2" w:space="0" w:color="7F7F7F"/>
            </w:tcBorders>
            <w:shd w:fill="auto" w:val="clear"/>
          </w:tcPr>
          <w:p>
            <w:pPr>
              <w:pStyle w:val="Normal"/>
              <w:cnfStyle w:val="0000000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765" w:type="dxa"/>
            <w:tcBorders>
              <w:top w:val="single" w:sz="2" w:space="0" w:color="7F7F7F"/>
              <w:left w:val="single" w:sz="2" w:space="0" w:color="7F7F7F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cnfStyle w:val="0000000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</w:tr>
      <w:tr>
        <w:trPr>
          <w:cnfStyle w:val="000000100000"/>
        </w:trPr>
        <w:tc>
          <w:tcPr>
            <w:tcW w:w="6466" w:type="dxa"/>
            <w:cnfStyle w:val="001000000000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b w:val="false"/>
                <w:b w:val="false"/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Arial" w:ascii="Calibri" w:hAnsi="Calibri"/>
                <w:b/>
                <w:bCs/>
                <w:sz w:val="16"/>
                <w:szCs w:val="16"/>
                <w:lang w:eastAsia="en-US"/>
              </w:rPr>
              <w:t xml:space="preserve">Le immagini in questione verranno inoltre comunicate a ……………………………………….. </w:t>
            </w:r>
            <w:r>
              <w:rPr>
                <w:rFonts w:eastAsia="Calibri" w:cs="Arial"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  <w:t>(</w:t>
            </w:r>
            <w:r>
              <w:rPr>
                <w:rFonts w:eastAsia="Calibri" w:cs="Arial" w:ascii="Calibri" w:hAnsi="Calibri"/>
                <w:b/>
                <w:bCs/>
                <w:i/>
                <w:color w:val="FF0000"/>
                <w:sz w:val="16"/>
                <w:szCs w:val="16"/>
                <w:lang w:eastAsia="en-US"/>
              </w:rPr>
              <w:t>specificare)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cnfStyle w:val="0000001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cnfStyle w:val="0000001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</w:tr>
      <w:tr>
        <w:trPr/>
        <w:tc>
          <w:tcPr>
            <w:tcW w:w="6466" w:type="dxa"/>
            <w:cnfStyle w:val="001000000000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Arial" w:ascii="Calibri" w:hAnsi="Calibri"/>
                <w:b/>
                <w:bCs/>
                <w:sz w:val="16"/>
                <w:szCs w:val="16"/>
                <w:lang w:eastAsia="en-US"/>
              </w:rPr>
              <w:t xml:space="preserve">Le immagini in questione verranno diffuse mediante …………………………………………….. </w:t>
            </w:r>
            <w:r>
              <w:rPr>
                <w:rFonts w:eastAsia="Calibri" w:cs="Arial"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  <w:t>(</w:t>
            </w:r>
            <w:r>
              <w:rPr>
                <w:rFonts w:eastAsia="Calibri" w:cs="Arial" w:ascii="Calibri" w:hAnsi="Calibri"/>
                <w:b/>
                <w:bCs/>
                <w:i/>
                <w:color w:val="FF0000"/>
                <w:sz w:val="16"/>
                <w:szCs w:val="16"/>
                <w:lang w:eastAsia="en-US"/>
              </w:rPr>
              <w:t>specificare)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cnfStyle w:val="0000000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cnfStyle w:val="000000000000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</w:r>
          </w:p>
        </w:tc>
      </w:tr>
    </w:tbl>
    <w:p>
      <w:pPr>
        <w:pStyle w:val="Normal"/>
        <w:rPr>
          <w:rFonts w:ascii="Calibri" w:hAnsi="Calibri" w:cs="" w:asciiTheme="minorHAnsi" w:cstheme="minorBidi" w:hAnsiTheme="minorHAnsi"/>
          <w:sz w:val="18"/>
          <w:szCs w:val="18"/>
          <w:lang w:eastAsia="en-US"/>
        </w:rPr>
      </w:pPr>
      <w:r>
        <w:rPr>
          <w:rFonts w:cs="" w:cstheme="minorBidi" w:ascii="Calibri" w:hAnsi="Calibri"/>
          <w:sz w:val="18"/>
          <w:szCs w:val="18"/>
          <w:lang w:eastAsia="en-US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Cognome e nome 1° Genitore ………………………….…………………………………………..</w:t>
        <w:tab/>
        <w:tab/>
        <w:t>Firma …........................................................... (*)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………………………….…………………………………………..</w:t>
        <w:tab/>
        <w:tab/>
        <w:t>Firma …...........................................................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ind w:left="284" w:hanging="280"/>
        <w:rPr/>
      </w:pPr>
      <w:r>
        <w:rPr>
          <w:sz w:val="20"/>
        </w:rPr>
        <w:t xml:space="preserve">(*) </w:t>
        <w:tab/>
      </w:r>
      <w:r>
        <w:rPr>
          <w:sz w:val="18"/>
        </w:rPr>
        <w:t>Qualora l’informativa in oggetto venga firmata da un solo genitore, visti gli Artt. 316 comma 1 e 337 ter comma 3 del Codice Civile si presuppone la condivisione da parte di entrambi i genitori.</w:t>
      </w: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w:type="default" r:id="rId3"/>
      <w:type w:val="nextPage"/>
      <w:pgSz w:w="11906" w:h="16838"/>
      <w:pgMar w:left="1134" w:right="1134" w:header="363" w:top="263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s sans">
    <w:charset w:val="01"/>
    <w:family w:val="swiss"/>
    <w:pitch w:val="default"/>
  </w:font>
  <w:font w:name="Calibri">
    <w:charset w:val="01"/>
    <w:family w:val="swiss"/>
    <w:pitch w:val="default"/>
  </w:font>
  <w:font w:name="Sans">
    <w:charset w:val="01"/>
    <w:family w:val="swiss"/>
    <w:pitch w:val="default"/>
  </w:font>
  <w:font w:name="Verdan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211" w:leader="none"/>
      </w:tabs>
      <w:ind w:left="1247" w:hanging="0"/>
      <w:rPr/>
    </w:pPr>
    <w:r>
      <w:drawing>
        <wp:anchor behindDoc="1" distT="0" distB="0" distL="19050" distR="5715" simplePos="0" locked="0" layoutInCell="1" allowOverlap="1" relativeHeight="3">
          <wp:simplePos x="0" y="0"/>
          <wp:positionH relativeFrom="column">
            <wp:posOffset>4532630</wp:posOffset>
          </wp:positionH>
          <wp:positionV relativeFrom="paragraph">
            <wp:posOffset>281305</wp:posOffset>
          </wp:positionV>
          <wp:extent cx="1918335" cy="492760"/>
          <wp:effectExtent l="0" t="0" r="0" b="0"/>
          <wp:wrapSquare wrapText="largest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6" t="-2004" r="-496" b="-2004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9050" distR="0" simplePos="0" locked="0" layoutInCell="1" allowOverlap="1" relativeHeight="5">
          <wp:simplePos x="0" y="0"/>
          <wp:positionH relativeFrom="column">
            <wp:posOffset>-172085</wp:posOffset>
          </wp:positionH>
          <wp:positionV relativeFrom="paragraph">
            <wp:posOffset>131445</wp:posOffset>
          </wp:positionV>
          <wp:extent cx="789305" cy="743585"/>
          <wp:effectExtent l="0" t="0" r="0" b="0"/>
          <wp:wrapSquare wrapText="largest"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59" t="-1335" r="-1259" b="-1335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Sans" w:hAnsi="Sans"/>
        <w:spacing w:val="-8"/>
        <w:sz w:val="22"/>
        <w:szCs w:val="22"/>
      </w:rPr>
      <w:t>M</w:t>
    </w:r>
    <w:r>
      <w:rPr>
        <w:rFonts w:cs="Times New Roman" w:ascii="Sans" w:hAnsi="Sans"/>
        <w:spacing w:val="-8"/>
        <w:sz w:val="22"/>
        <w:szCs w:val="22"/>
      </w:rPr>
      <w:t>inistero dell’Istruzione, dell'Università e della Ricerca</w:t>
    </w:r>
    <w:r>
      <w:rPr>
        <w:rFonts w:cs="Times New Roman" w:ascii="Times New Roman" w:hAnsi="Times New Roman"/>
        <w:spacing w:val="-10"/>
        <w:sz w:val="20"/>
        <w:szCs w:val="20"/>
      </w:rPr>
      <w:br/>
    </w:r>
    <w:r>
      <w:rPr>
        <w:rFonts w:cs="Verdana" w:ascii="Verdana" w:hAnsi="Verdana"/>
        <w:b/>
        <w:bCs/>
        <w:spacing w:val="-6"/>
      </w:rPr>
      <w:t>ISTITUTO COMPRENSIVO ”A. MASSAZZA”</w:t>
    </w:r>
    <w:r>
      <w:rPr>
        <w:rFonts w:cs="Times New Roman" w:ascii="Times New Roman" w:hAnsi="Times New Roman"/>
        <w:spacing w:val="-10"/>
        <w:sz w:val="20"/>
        <w:szCs w:val="20"/>
      </w:rPr>
      <w:br/>
    </w:r>
    <w:r>
      <w:rPr>
        <w:rFonts w:cs="Times New Roman" w:ascii="Times New Roman" w:hAnsi="Times New Roman"/>
        <w:spacing w:val="2"/>
        <w:sz w:val="20"/>
        <w:szCs w:val="20"/>
      </w:rPr>
      <w:t>Corso Italia 35 - 27035 Mede (PV) - Cod. Mecc.: PVIC80400C</w:t>
    </w:r>
    <w:r>
      <w:rPr>
        <w:rFonts w:cs="Times New Roman" w:ascii="Times New Roman" w:hAnsi="Times New Roman"/>
        <w:i/>
        <w:iCs/>
        <w:spacing w:val="-10"/>
        <w:sz w:val="20"/>
        <w:szCs w:val="20"/>
      </w:rPr>
      <w:t xml:space="preserve"> </w:t>
    </w:r>
  </w:p>
  <w:p>
    <w:pPr>
      <w:pStyle w:val="Normal"/>
      <w:tabs>
        <w:tab w:val="left" w:pos="2211" w:leader="none"/>
      </w:tabs>
      <w:ind w:left="1247" w:hanging="0"/>
      <w:rPr/>
    </w:pPr>
    <w:r>
      <w:rPr>
        <w:rFonts w:cs="Times New Roman" w:ascii="Times New Roman" w:hAnsi="Times New Roman"/>
        <w:i/>
        <w:iCs/>
        <w:spacing w:val="-14"/>
        <w:sz w:val="20"/>
        <w:szCs w:val="20"/>
      </w:rPr>
      <w:t xml:space="preserve">C.F. :  </w:t>
    </w:r>
    <w:r>
      <w:rPr>
        <w:rFonts w:cs="Times New Roman" w:ascii="Times New Roman" w:hAnsi="Times New Roman"/>
        <w:spacing w:val="-14"/>
        <w:sz w:val="20"/>
        <w:szCs w:val="20"/>
      </w:rPr>
      <w:t>82001230182</w:t>
    </w:r>
    <w:r>
      <w:rPr>
        <w:rFonts w:cs="Times New Roman" w:ascii="Times New Roman" w:hAnsi="Times New Roman"/>
        <w:i/>
        <w:iCs/>
        <w:spacing w:val="-14"/>
        <w:sz w:val="20"/>
        <w:szCs w:val="20"/>
      </w:rPr>
      <w:t xml:space="preserve">  -  Cod. Univoco Fatturazione Elettronica: </w:t>
    </w:r>
    <w:r>
      <w:rPr>
        <w:rFonts w:cs="Times New Roman" w:ascii="Times New Roman" w:hAnsi="Times New Roman"/>
        <w:spacing w:val="-14"/>
        <w:sz w:val="20"/>
        <w:szCs w:val="20"/>
      </w:rPr>
      <w:t>UFR86Z</w:t>
    </w:r>
  </w:p>
  <w:p>
    <w:pPr>
      <w:pStyle w:val="Normal"/>
      <w:tabs>
        <w:tab w:val="left" w:pos="2211" w:leader="none"/>
      </w:tabs>
      <w:ind w:left="1247" w:hanging="0"/>
      <w:rPr/>
    </w:pPr>
    <w:r>
      <w:rPr>
        <w:rFonts w:cs="Times New Roman" w:ascii="Times New Roman" w:hAnsi="Times New Roman"/>
        <w:i/>
        <w:iCs/>
        <w:spacing w:val="-12"/>
        <w:sz w:val="20"/>
        <w:szCs w:val="20"/>
      </w:rPr>
      <w:t xml:space="preserve">Tel: 0384 820010  -  Fax 0384 823127  -  </w:t>
    </w:r>
    <w:r>
      <w:rPr>
        <w:rStyle w:val="CollegamentoInternet"/>
        <w:rFonts w:cs="Times New Roman" w:ascii="Times New Roman" w:hAnsi="Times New Roman"/>
        <w:i/>
        <w:iCs/>
        <w:color w:val="auto"/>
        <w:spacing w:val="-12"/>
        <w:w w:val="95"/>
        <w:sz w:val="20"/>
        <w:szCs w:val="20"/>
        <w:u w:val="none"/>
        <w:lang w:val="fr-FR"/>
      </w:rPr>
      <w:t>Codice Ipa: istsc_pvic80400c</w:t>
    </w:r>
  </w:p>
  <w:p>
    <w:pPr>
      <w:pStyle w:val="Normal"/>
      <w:tabs>
        <w:tab w:val="left" w:pos="2211" w:leader="none"/>
      </w:tabs>
      <w:ind w:left="1247" w:hanging="0"/>
      <w:rPr/>
    </w:pPr>
    <w:r>
      <w:rPr>
        <w:rFonts w:cs="Times New Roman" w:ascii="Times New Roman" w:hAnsi="Times New Roman"/>
        <w:i/>
        <w:iCs/>
        <w:spacing w:val="-12"/>
        <w:sz w:val="20"/>
        <w:szCs w:val="20"/>
      </w:rPr>
      <w:t xml:space="preserve">Sito web: </w:t>
    </w:r>
    <w:hyperlink r:id="rId3">
      <w:r>
        <w:rPr>
          <w:rStyle w:val="CollegamentoInternet"/>
          <w:rFonts w:cs="Times New Roman" w:ascii="Times New Roman" w:hAnsi="Times New Roman"/>
          <w:i/>
          <w:iCs/>
          <w:spacing w:val="-12"/>
          <w:sz w:val="20"/>
          <w:szCs w:val="20"/>
        </w:rPr>
        <w:t>www.icmede.gov.it</w:t>
      </w:r>
    </w:hyperlink>
    <w:r>
      <w:rPr>
        <w:rStyle w:val="CollegamentoInternet"/>
        <w:rFonts w:cs="Times New Roman" w:ascii="Times New Roman" w:hAnsi="Times New Roman"/>
        <w:i/>
        <w:iCs/>
        <w:spacing w:val="-12"/>
        <w:sz w:val="20"/>
        <w:szCs w:val="20"/>
        <w:u w:val="none"/>
      </w:rPr>
      <w:t xml:space="preserve"> </w:t>
    </w:r>
    <w:r>
      <w:rPr>
        <w:rStyle w:val="CollegamentoInternet"/>
        <w:rFonts w:cs="Times New Roman" w:ascii="Times New Roman" w:hAnsi="Times New Roman"/>
        <w:i/>
        <w:iCs/>
        <w:color w:val="auto"/>
        <w:spacing w:val="-12"/>
        <w:sz w:val="20"/>
        <w:szCs w:val="20"/>
        <w:u w:val="none"/>
      </w:rPr>
      <w:t xml:space="preserve">- </w:t>
    </w:r>
    <w:r>
      <w:rPr>
        <w:rFonts w:cs="Times New Roman" w:ascii="Times New Roman" w:hAnsi="Times New Roman"/>
        <w:i/>
        <w:iCs/>
        <w:spacing w:val="-12"/>
        <w:sz w:val="20"/>
        <w:szCs w:val="20"/>
        <w:lang w:val="fr-FR"/>
      </w:rPr>
      <w:t xml:space="preserve">PEC: </w:t>
    </w:r>
    <w:hyperlink r:id="rId4">
      <w:r>
        <w:rPr>
          <w:rStyle w:val="CollegamentoInternet"/>
          <w:rFonts w:cs="Times New Roman" w:ascii="Times New Roman" w:hAnsi="Times New Roman"/>
          <w:i/>
          <w:iCs/>
          <w:spacing w:val="-12"/>
          <w:sz w:val="20"/>
          <w:szCs w:val="20"/>
          <w:lang w:val="fr-FR"/>
        </w:rPr>
        <w:t>pvic80400c@pec.istruzione.it</w:t>
      </w:r>
    </w:hyperlink>
  </w:p>
  <w:p>
    <w:pPr>
      <w:pStyle w:val="Normal"/>
      <w:tabs>
        <w:tab w:val="left" w:pos="2211" w:leader="none"/>
      </w:tabs>
      <w:ind w:left="1247" w:hanging="0"/>
      <w:rPr/>
    </w:pPr>
    <w:r>
      <w:rPr>
        <w:rStyle w:val="CollegamentoInternet"/>
        <w:rFonts w:cs="Times New Roman" w:ascii="Times New Roman" w:hAnsi="Times New Roman"/>
        <w:i/>
        <w:iCs/>
        <w:color w:val="auto"/>
        <w:spacing w:val="6"/>
        <w:w w:val="95"/>
        <w:sz w:val="20"/>
        <w:szCs w:val="20"/>
        <w:u w:val="none"/>
        <w:lang w:val="fr-FR"/>
      </w:rPr>
      <w:t>E-Mail:</w:t>
    </w:r>
    <w:r>
      <w:rPr>
        <w:rStyle w:val="CollegamentoInternet"/>
        <w:rFonts w:cs="Times New Roman" w:ascii="Times New Roman" w:hAnsi="Times New Roman"/>
        <w:i/>
        <w:iCs/>
        <w:spacing w:val="6"/>
        <w:w w:val="95"/>
        <w:sz w:val="20"/>
        <w:szCs w:val="20"/>
        <w:u w:val="none"/>
        <w:lang w:val="fr-FR"/>
      </w:rPr>
      <w:t xml:space="preserve"> </w:t>
    </w:r>
    <w:hyperlink r:id="rId5">
      <w:r>
        <w:rPr>
          <w:rStyle w:val="CollegamentoInternet"/>
          <w:rFonts w:cs="Times New Roman" w:ascii="Times New Roman" w:hAnsi="Times New Roman"/>
          <w:i/>
          <w:iCs/>
          <w:spacing w:val="6"/>
          <w:w w:val="95"/>
          <w:sz w:val="20"/>
          <w:szCs w:val="20"/>
          <w:lang w:val="fr-FR"/>
        </w:rPr>
        <w:t>pvic80400c@istruzione.it</w:t>
      </w:r>
    </w:hyperlink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283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67a1"/>
    <w:pPr>
      <w:widowControl/>
      <w:suppressAutoHyphens w:val="true"/>
      <w:bidi w:val="0"/>
      <w:jc w:val="left"/>
    </w:pPr>
    <w:rPr>
      <w:rFonts w:ascii="Liberation Sans" w:hAnsi="Liberation Sans" w:eastAsia="Droid Sans Fallback" w:cs="FreeSans"/>
      <w:color w:val="auto"/>
      <w:kern w:val="2"/>
      <w:sz w:val="24"/>
      <w:szCs w:val="24"/>
      <w:lang w:eastAsia="zh-CN" w:bidi="hi-IN"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predefinitoparagrafo" w:customStyle="1">
    <w:name w:val="Carattere predefinito paragrafo"/>
    <w:qFormat/>
    <w:rsid w:val="004567a1"/>
    <w:rPr/>
  </w:style>
  <w:style w:type="character" w:styleId="CollegamentoInternet">
    <w:name w:val="Collegamento Internet"/>
    <w:basedOn w:val="Caratterepredefinitoparagrafo"/>
    <w:rsid w:val="004567a1"/>
    <w:rPr>
      <w:color w:val="0000FF"/>
      <w:u w:val="single"/>
    </w:rPr>
  </w:style>
  <w:style w:type="character" w:styleId="FollowedHyperlink">
    <w:name w:val="FollowedHyperlink"/>
    <w:basedOn w:val="Caratterepredefinitoparagrafo"/>
    <w:qFormat/>
    <w:rsid w:val="004567a1"/>
    <w:rPr>
      <w:color w:val="800080"/>
      <w:u w:val="single"/>
    </w:rPr>
  </w:style>
  <w:style w:type="character" w:styleId="Strong">
    <w:name w:val="Strong"/>
    <w:qFormat/>
    <w:rsid w:val="004567a1"/>
    <w:rPr>
      <w:b/>
      <w:bCs/>
    </w:rPr>
  </w:style>
  <w:style w:type="character" w:styleId="Caratteredinumerazione" w:customStyle="1">
    <w:name w:val="Carattere di numerazione"/>
    <w:qFormat/>
    <w:rsid w:val="004567a1"/>
    <w:rPr/>
  </w:style>
  <w:style w:type="character" w:styleId="Punti" w:customStyle="1">
    <w:name w:val="Punti"/>
    <w:qFormat/>
    <w:rsid w:val="004567a1"/>
    <w:rPr>
      <w:rFonts w:ascii="OpenSymbol" w:hAnsi="OpenSymbol" w:eastAsia="OpenSymbol" w:cs="OpenSymbol"/>
    </w:rPr>
  </w:style>
  <w:style w:type="character" w:styleId="ListLabel1">
    <w:name w:val="ListLabel 1"/>
    <w:qFormat/>
    <w:rPr>
      <w:sz w:val="18"/>
      <w:szCs w:val="16"/>
    </w:rPr>
  </w:style>
  <w:style w:type="character" w:styleId="ListLabel2">
    <w:name w:val="ListLabel 2"/>
    <w:qFormat/>
    <w:rPr>
      <w:rFonts w:ascii="Times New Roman" w:hAnsi="Times New Roman" w:cs="Times New Roman"/>
      <w:i/>
      <w:iCs/>
      <w:spacing w:val="-12"/>
      <w:sz w:val="20"/>
      <w:szCs w:val="20"/>
    </w:rPr>
  </w:style>
  <w:style w:type="character" w:styleId="ListLabel3">
    <w:name w:val="ListLabel 3"/>
    <w:qFormat/>
    <w:rPr>
      <w:rFonts w:ascii="Times New Roman" w:hAnsi="Times New Roman" w:cs="Times New Roman"/>
      <w:i/>
      <w:iCs/>
      <w:spacing w:val="-12"/>
      <w:sz w:val="20"/>
      <w:szCs w:val="20"/>
      <w:lang w:val="fr-FR"/>
    </w:rPr>
  </w:style>
  <w:style w:type="character" w:styleId="ListLabel4">
    <w:name w:val="ListLabel 4"/>
    <w:qFormat/>
    <w:rPr>
      <w:rFonts w:ascii="Times New Roman" w:hAnsi="Times New Roman" w:cs="Times New Roman"/>
      <w:i/>
      <w:iCs/>
      <w:spacing w:val="6"/>
      <w:w w:val="95"/>
      <w:sz w:val="20"/>
      <w:szCs w:val="20"/>
      <w:lang w:val="fr-F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s sans" w:hAnsi="Liberations sans" w:eastAsia="Microsoft YaHei" w:cs="Liberation Sans"/>
      <w:sz w:val="32"/>
      <w:szCs w:val="28"/>
    </w:rPr>
  </w:style>
  <w:style w:type="paragraph" w:styleId="Corpodeltesto">
    <w:name w:val="Body Text"/>
    <w:basedOn w:val="Normal"/>
    <w:rsid w:val="004567a1"/>
    <w:pPr>
      <w:spacing w:lineRule="auto" w:line="288" w:before="0" w:after="140"/>
    </w:pPr>
    <w:rPr/>
  </w:style>
  <w:style w:type="paragraph" w:styleId="Elenco">
    <w:name w:val="List"/>
    <w:basedOn w:val="Corpodeltesto"/>
    <w:rsid w:val="004567a1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Liberations sans" w:hAnsi="Liberations sans" w:cs="Liberation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4567a1"/>
    <w:pPr>
      <w:suppressLineNumbers/>
    </w:pPr>
    <w:rPr/>
  </w:style>
  <w:style w:type="paragraph" w:styleId="Titolo1" w:customStyle="1">
    <w:name w:val="Titolo1"/>
    <w:basedOn w:val="Normal"/>
    <w:next w:val="Corpodeltesto"/>
    <w:qFormat/>
    <w:rsid w:val="004567a1"/>
    <w:pPr>
      <w:keepNext w:val="true"/>
      <w:spacing w:before="240" w:after="120"/>
    </w:pPr>
    <w:rPr>
      <w:rFonts w:eastAsia="SimHei"/>
      <w:sz w:val="28"/>
      <w:szCs w:val="28"/>
    </w:rPr>
  </w:style>
  <w:style w:type="paragraph" w:styleId="Caption">
    <w:name w:val="caption"/>
    <w:basedOn w:val="Normal"/>
    <w:qFormat/>
    <w:rsid w:val="004567a1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"/>
    <w:rsid w:val="004567a1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lanormale"/>
    <w:uiPriority w:val="44"/>
    <w:rsid w:val="00c0775f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agicomstudio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icmede.gov.it/" TargetMode="External"/><Relationship Id="rId4" Type="http://schemas.openxmlformats.org/officeDocument/2006/relationships/hyperlink" Target="mailto:pvic80400c@pec.istruzione.it" TargetMode="External"/><Relationship Id="rId5" Type="http://schemas.openxmlformats.org/officeDocument/2006/relationships/hyperlink" Target="mailto:pvic80400c@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LibreOffice/6.1.0.3$Windows_X86_64 LibreOffice_project/efb621ed25068d70781dc026f7e9c5187a4decd1</Application>
  <Pages>2</Pages>
  <Words>721</Words>
  <Characters>4521</Characters>
  <CharactersWithSpaces>5731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2018-09-24T14:30:00Z</dcterms:created>
  <dc:creator>mint</dc:creator>
  <dc:description/>
  <dc:language>it-IT</dc:language>
  <cp:lastModifiedBy/>
  <cp:lastPrinted>2018-09-11T02:18:00Z</cp:lastPrinted>
  <dcterms:modified xsi:type="dcterms:W3CDTF">2018-09-26T09:33:03Z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